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C0" w:rsidRPr="000D0FC0" w:rsidRDefault="000D0FC0" w:rsidP="000D0FC0">
      <w:pPr>
        <w:rPr>
          <w:rFonts w:ascii="Arial" w:hAnsi="Arial" w:cs="Arial"/>
          <w:sz w:val="22"/>
          <w:szCs w:val="22"/>
        </w:rPr>
      </w:pPr>
      <w:bookmarkStart w:id="0" w:name="_GoBack"/>
      <w:r w:rsidRPr="000D0FC0">
        <w:rPr>
          <w:rFonts w:ascii="Arial" w:hAnsi="Arial" w:cs="Arial"/>
          <w:sz w:val="22"/>
          <w:szCs w:val="22"/>
        </w:rPr>
        <w:t>Acteur majeur depuis plus de 30 ans sur le marché de la production de médicaments en sous-traitance, DELPHARM connaît un développement soutenu de son chiffre d’affaires, celui-ci atteignant aujourd’hui près de 800 millions d’euros par an, et regroupant un peu plus de 4700 collaborateurs.</w:t>
      </w:r>
    </w:p>
    <w:p w:rsidR="000D0FC0" w:rsidRPr="000D0FC0" w:rsidRDefault="000D0FC0" w:rsidP="000D0FC0">
      <w:pPr>
        <w:rPr>
          <w:rFonts w:ascii="Arial" w:hAnsi="Arial" w:cs="Arial"/>
          <w:sz w:val="22"/>
          <w:szCs w:val="22"/>
        </w:rPr>
      </w:pPr>
    </w:p>
    <w:p w:rsidR="000D0FC0" w:rsidRPr="000D0FC0" w:rsidRDefault="000D0FC0" w:rsidP="000D0FC0">
      <w:pPr>
        <w:rPr>
          <w:rFonts w:ascii="Arial" w:hAnsi="Arial" w:cs="Arial"/>
          <w:sz w:val="22"/>
          <w:szCs w:val="22"/>
        </w:rPr>
      </w:pPr>
      <w:r w:rsidRPr="000D0FC0">
        <w:rPr>
          <w:rFonts w:ascii="Arial" w:hAnsi="Arial" w:cs="Arial"/>
          <w:sz w:val="22"/>
          <w:szCs w:val="22"/>
        </w:rPr>
        <w:t>Leader européen et parmi le top 5 des généralistes mondiaux, DELPHARM possède à ce jour 17 usines et a l’ambition de fournir toutes les formes de médicaments avec le niveau de qualité, de ponctualité et l’équilibre économique nécessaires pour satisfaire les laboratoires pharmaceutiques du monde entier.</w:t>
      </w:r>
    </w:p>
    <w:p w:rsidR="000D0FC0" w:rsidRPr="000D0FC0" w:rsidRDefault="000D0FC0" w:rsidP="000D0FC0">
      <w:pPr>
        <w:rPr>
          <w:rFonts w:ascii="Arial" w:hAnsi="Arial" w:cs="Arial"/>
          <w:sz w:val="22"/>
          <w:szCs w:val="22"/>
        </w:rPr>
      </w:pPr>
    </w:p>
    <w:p w:rsidR="000D0FC0" w:rsidRPr="000D0FC0" w:rsidRDefault="000D0FC0" w:rsidP="000D0FC0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22"/>
          <w:szCs w:val="22"/>
        </w:rPr>
      </w:pPr>
      <w:r w:rsidRPr="000D0FC0">
        <w:rPr>
          <w:rFonts w:ascii="Arial" w:hAnsi="Arial" w:cs="Arial"/>
          <w:sz w:val="22"/>
          <w:szCs w:val="22"/>
        </w:rPr>
        <w:t>DELPHARM se différencie par son principe de fonctionnement : faire grandir ses collaborateurs, leur donner intérêt à bien faire, les responsabiliser pour servir le client dans la durée. Cette approche qui contribue à créer un environnement de travail sain et propice au développement de chacun, a été récompensée en 2019 par le Label Capital Meilleur Employeur</w:t>
      </w:r>
      <w:r w:rsidRPr="000D0FC0">
        <w:rPr>
          <w:rFonts w:ascii="Arial" w:hAnsi="Arial" w:cs="Arial"/>
          <w:sz w:val="22"/>
          <w:szCs w:val="22"/>
        </w:rPr>
        <w:t>.</w:t>
      </w:r>
    </w:p>
    <w:p w:rsidR="00C32BD7" w:rsidRPr="00C32BD7" w:rsidRDefault="00C32BD7" w:rsidP="00C32BD7">
      <w:pPr>
        <w:rPr>
          <w:rFonts w:ascii="Arial" w:hAnsi="Arial" w:cs="Arial"/>
          <w:sz w:val="22"/>
          <w:szCs w:val="22"/>
        </w:rPr>
      </w:pPr>
    </w:p>
    <w:p w:rsidR="00C32BD7" w:rsidRDefault="00C32BD7" w:rsidP="000D0FC0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C32BD7">
        <w:rPr>
          <w:rFonts w:ascii="Arial" w:hAnsi="Arial" w:cs="Arial"/>
          <w:sz w:val="22"/>
          <w:szCs w:val="22"/>
        </w:rPr>
        <w:t>Au sein du site de production de DELPHARM Lille (390 personnes), site spécialisé dans la fabrication de formes pharmaceutiques sèches, nous recherchons un(e) :</w:t>
      </w:r>
    </w:p>
    <w:p w:rsidR="00C32BD7" w:rsidRDefault="00C32BD7" w:rsidP="00C32BD7">
      <w:pPr>
        <w:pStyle w:val="NormalWeb"/>
        <w:spacing w:after="240" w:afterAutospacing="0"/>
        <w:jc w:val="center"/>
        <w:rPr>
          <w:rFonts w:ascii="Arial" w:hAnsi="Arial" w:cs="Arial"/>
          <w:b/>
          <w:sz w:val="28"/>
          <w:szCs w:val="22"/>
        </w:rPr>
      </w:pPr>
      <w:r w:rsidRPr="00C32BD7">
        <w:rPr>
          <w:rFonts w:ascii="Arial" w:hAnsi="Arial" w:cs="Arial"/>
          <w:b/>
          <w:sz w:val="28"/>
          <w:szCs w:val="22"/>
        </w:rPr>
        <w:t>Pharmacien AQ Libération (CDI)</w:t>
      </w:r>
    </w:p>
    <w:p w:rsidR="00C32BD7" w:rsidRPr="00691BC4" w:rsidRDefault="00C32BD7" w:rsidP="00691BC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2"/>
        </w:rPr>
      </w:pPr>
    </w:p>
    <w:p w:rsidR="001601D1" w:rsidRPr="001601D1" w:rsidRDefault="001601D1" w:rsidP="001601D1">
      <w:pPr>
        <w:jc w:val="both"/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 xml:space="preserve">Rattaché(e) au </w:t>
      </w:r>
      <w:r w:rsidR="00250557">
        <w:rPr>
          <w:rFonts w:ascii="Arial" w:hAnsi="Arial" w:cs="Arial"/>
          <w:sz w:val="22"/>
          <w:szCs w:val="22"/>
        </w:rPr>
        <w:t>Responsable</w:t>
      </w:r>
      <w:r w:rsidRPr="001601D1">
        <w:rPr>
          <w:rFonts w:ascii="Arial" w:hAnsi="Arial" w:cs="Arial"/>
          <w:sz w:val="22"/>
          <w:szCs w:val="22"/>
        </w:rPr>
        <w:t xml:space="preserve"> Assurance Qualité Opérationnelle, vos missions sont les suivantes :</w:t>
      </w:r>
    </w:p>
    <w:p w:rsidR="001601D1" w:rsidRPr="001601D1" w:rsidRDefault="001601D1" w:rsidP="001601D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601D1" w:rsidRPr="001601D1" w:rsidRDefault="001601D1" w:rsidP="001601D1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 xml:space="preserve">Vous serez tenu d’assurer la libération des lots de produits finis, dans le respect des référentiels EC-GMP, cGMPs, WHO et dans le respect des règles d’hygiène, sécurité, environnement, des coûts et délais prévus. </w:t>
      </w:r>
    </w:p>
    <w:p w:rsidR="001601D1" w:rsidRPr="001601D1" w:rsidRDefault="001601D1" w:rsidP="001601D1">
      <w:pPr>
        <w:rPr>
          <w:rFonts w:ascii="Arial" w:hAnsi="Arial" w:cs="Arial"/>
          <w:bCs/>
          <w:sz w:val="22"/>
          <w:szCs w:val="22"/>
        </w:rPr>
      </w:pPr>
    </w:p>
    <w:p w:rsidR="00F15CCF" w:rsidRDefault="001601D1" w:rsidP="001601D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15CCF">
        <w:rPr>
          <w:rFonts w:ascii="Arial" w:hAnsi="Arial" w:cs="Arial"/>
          <w:sz w:val="22"/>
          <w:szCs w:val="22"/>
        </w:rPr>
        <w:t xml:space="preserve">Assurer le support Assurance Qualité nécessaire sur le terrain </w:t>
      </w:r>
    </w:p>
    <w:p w:rsidR="001601D1" w:rsidRPr="00F15CCF" w:rsidRDefault="001601D1" w:rsidP="001601D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15CCF">
        <w:rPr>
          <w:rFonts w:ascii="Arial" w:hAnsi="Arial" w:cs="Arial"/>
          <w:sz w:val="22"/>
          <w:szCs w:val="22"/>
        </w:rPr>
        <w:t>Participer à la mise en place et au suivi des indicateurs qualité.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Gestion d’un portefeuille clients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 xml:space="preserve">Assurer les </w:t>
      </w:r>
      <w:r w:rsidR="00250557">
        <w:rPr>
          <w:rFonts w:ascii="Arial" w:hAnsi="Arial" w:cs="Arial"/>
          <w:sz w:val="22"/>
          <w:szCs w:val="22"/>
        </w:rPr>
        <w:t>certifications / confirmations</w:t>
      </w:r>
      <w:r w:rsidRPr="001601D1">
        <w:rPr>
          <w:rFonts w:ascii="Arial" w:hAnsi="Arial" w:cs="Arial"/>
          <w:sz w:val="22"/>
          <w:szCs w:val="22"/>
        </w:rPr>
        <w:t xml:space="preserve"> des produits finis selon les cahiers des charges clients.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Assurer le traitement des déviations et des OOS du site, proposer et suivre les actions correctives en étroite concertation avec les services concernés sur le terrain.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Assurer le traitement des réclamations.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Animer les plans d’actions.</w:t>
      </w:r>
    </w:p>
    <w:p w:rsidR="001601D1" w:rsidRPr="00250557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50557">
        <w:rPr>
          <w:rFonts w:ascii="Arial" w:hAnsi="Arial" w:cs="Arial"/>
          <w:sz w:val="22"/>
          <w:szCs w:val="22"/>
        </w:rPr>
        <w:t>Participer aux auto-inspections,  aux audits clients et inspections des autorités de santé sur le plan international.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Maîtriser la gestion des changements en fonction des exigences réglementaires.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Participer/Animer les formations internes sur les thèmes Qualité.</w:t>
      </w:r>
    </w:p>
    <w:p w:rsidR="001601D1" w:rsidRPr="001601D1" w:rsidRDefault="001601D1" w:rsidP="001601D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Assurer la gestion des problématiques qualité (fabrication, conditionnement, …)</w:t>
      </w:r>
    </w:p>
    <w:p w:rsidR="001601D1" w:rsidRPr="001601D1" w:rsidRDefault="001601D1" w:rsidP="001601D1">
      <w:pPr>
        <w:rPr>
          <w:rFonts w:ascii="Arial" w:hAnsi="Arial" w:cs="Arial"/>
          <w:sz w:val="22"/>
          <w:szCs w:val="22"/>
        </w:rPr>
      </w:pPr>
    </w:p>
    <w:p w:rsidR="001601D1" w:rsidRPr="001601D1" w:rsidRDefault="001601D1" w:rsidP="001601D1">
      <w:pPr>
        <w:rPr>
          <w:rFonts w:ascii="Arial" w:hAnsi="Arial" w:cs="Arial"/>
          <w:sz w:val="22"/>
          <w:szCs w:val="22"/>
        </w:rPr>
      </w:pPr>
    </w:p>
    <w:p w:rsidR="001601D1" w:rsidRPr="001601D1" w:rsidRDefault="001601D1" w:rsidP="001601D1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601D1">
        <w:rPr>
          <w:rFonts w:ascii="Arial" w:hAnsi="Arial" w:cs="Arial"/>
          <w:color w:val="000000"/>
          <w:sz w:val="22"/>
          <w:szCs w:val="22"/>
          <w:u w:val="single"/>
        </w:rPr>
        <w:t>Profil et expérience recherchés :</w:t>
      </w:r>
    </w:p>
    <w:p w:rsidR="001601D1" w:rsidRPr="001601D1" w:rsidRDefault="001601D1" w:rsidP="001601D1">
      <w:pPr>
        <w:jc w:val="both"/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Titulaire du diplôme de Doctorat en Pharmacie (</w:t>
      </w:r>
      <w:r w:rsidR="0069660E">
        <w:rPr>
          <w:rFonts w:ascii="Arial" w:hAnsi="Arial" w:cs="Arial"/>
          <w:sz w:val="22"/>
          <w:szCs w:val="22"/>
        </w:rPr>
        <w:t>inscrit</w:t>
      </w:r>
      <w:r w:rsidRPr="001601D1">
        <w:rPr>
          <w:rFonts w:ascii="Arial" w:hAnsi="Arial" w:cs="Arial"/>
          <w:sz w:val="22"/>
          <w:szCs w:val="22"/>
        </w:rPr>
        <w:t xml:space="preserve"> en section B)</w:t>
      </w:r>
      <w:r w:rsidR="0069660E">
        <w:rPr>
          <w:rFonts w:ascii="Arial" w:hAnsi="Arial" w:cs="Arial"/>
          <w:sz w:val="22"/>
          <w:szCs w:val="22"/>
        </w:rPr>
        <w:t>, vous êtes déjà thésé</w:t>
      </w:r>
      <w:r w:rsidRPr="001601D1">
        <w:rPr>
          <w:rFonts w:ascii="Arial" w:hAnsi="Arial" w:cs="Arial"/>
          <w:sz w:val="22"/>
          <w:szCs w:val="22"/>
        </w:rPr>
        <w:t xml:space="preserve">. </w:t>
      </w:r>
    </w:p>
    <w:p w:rsidR="001601D1" w:rsidRPr="001601D1" w:rsidRDefault="001601D1" w:rsidP="001601D1">
      <w:pPr>
        <w:jc w:val="both"/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Vos compétences dans le management transversal et vos qualités relationnelles seront un plus dans la fonction.</w:t>
      </w:r>
    </w:p>
    <w:p w:rsidR="001601D1" w:rsidRPr="001601D1" w:rsidRDefault="001601D1" w:rsidP="001601D1">
      <w:pPr>
        <w:jc w:val="both"/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 xml:space="preserve">La maîtrise de l’anglais professionnel (lu, parlé et écrit) est indispensable. </w:t>
      </w:r>
    </w:p>
    <w:p w:rsidR="001601D1" w:rsidRPr="001601D1" w:rsidRDefault="001601D1" w:rsidP="001601D1">
      <w:pPr>
        <w:jc w:val="both"/>
        <w:rPr>
          <w:rFonts w:ascii="Arial" w:hAnsi="Arial" w:cs="Arial"/>
          <w:sz w:val="22"/>
          <w:szCs w:val="22"/>
        </w:rPr>
      </w:pPr>
    </w:p>
    <w:p w:rsidR="001601D1" w:rsidRDefault="001601D1" w:rsidP="001601D1">
      <w:pPr>
        <w:jc w:val="both"/>
        <w:rPr>
          <w:rFonts w:ascii="Arial" w:hAnsi="Arial" w:cs="Arial"/>
          <w:sz w:val="22"/>
          <w:szCs w:val="22"/>
        </w:rPr>
      </w:pPr>
      <w:r w:rsidRPr="001601D1">
        <w:rPr>
          <w:rFonts w:ascii="Arial" w:hAnsi="Arial" w:cs="Arial"/>
          <w:sz w:val="22"/>
          <w:szCs w:val="22"/>
        </w:rPr>
        <w:t>Delpharm se différencie par ses collaborateurs et son principe de fonctionnement. Faire grandir ses collaborateurs, leur donner intérêt à bien faire, les responsabiliser pour servir le client dans la durée sont nos piliers. Vous trouvez un intérêt à ce poste ? … Nous trouvons un talent !</w:t>
      </w:r>
    </w:p>
    <w:p w:rsidR="00F8639C" w:rsidRPr="001601D1" w:rsidRDefault="00F8639C" w:rsidP="001601D1">
      <w:pPr>
        <w:jc w:val="both"/>
        <w:rPr>
          <w:rFonts w:ascii="Arial" w:hAnsi="Arial" w:cs="Arial"/>
          <w:sz w:val="22"/>
          <w:szCs w:val="22"/>
        </w:rPr>
      </w:pPr>
    </w:p>
    <w:p w:rsidR="001601D1" w:rsidRPr="001601D1" w:rsidRDefault="001601D1" w:rsidP="001601D1">
      <w:pPr>
        <w:jc w:val="both"/>
        <w:rPr>
          <w:rFonts w:ascii="Arial" w:hAnsi="Arial" w:cs="Arial"/>
          <w:i/>
          <w:sz w:val="22"/>
          <w:szCs w:val="22"/>
        </w:rPr>
      </w:pPr>
      <w:r w:rsidRPr="001601D1">
        <w:rPr>
          <w:rFonts w:ascii="Arial" w:hAnsi="Arial" w:cs="Arial"/>
          <w:i/>
          <w:sz w:val="22"/>
          <w:szCs w:val="22"/>
        </w:rPr>
        <w:t xml:space="preserve">Si vous êtes intéressé(e) par cette opportunité, merci de nous transmettre votre candidature par mail à </w:t>
      </w:r>
      <w:hyperlink r:id="rId7" w:history="1">
        <w:r w:rsidR="00F8639C" w:rsidRPr="009771D5">
          <w:rPr>
            <w:rStyle w:val="Lienhypertexte"/>
            <w:rFonts w:ascii="Arial" w:hAnsi="Arial" w:cs="Arial"/>
            <w:i/>
            <w:sz w:val="22"/>
            <w:szCs w:val="22"/>
          </w:rPr>
          <w:t>recrutement.lille@delpharm.com</w:t>
        </w:r>
      </w:hyperlink>
      <w:r w:rsidRPr="001601D1">
        <w:rPr>
          <w:rFonts w:ascii="Arial" w:hAnsi="Arial" w:cs="Arial"/>
          <w:i/>
          <w:sz w:val="22"/>
          <w:szCs w:val="22"/>
        </w:rPr>
        <w:t>.</w:t>
      </w:r>
    </w:p>
    <w:bookmarkEnd w:id="0"/>
    <w:p w:rsidR="00691BC4" w:rsidRPr="001601D1" w:rsidRDefault="00691BC4" w:rsidP="00044124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691BC4" w:rsidRPr="001601D1" w:rsidSect="000653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6B" w:rsidRDefault="00F6756B">
      <w:r>
        <w:separator/>
      </w:r>
    </w:p>
  </w:endnote>
  <w:endnote w:type="continuationSeparator" w:id="0">
    <w:p w:rsidR="00F6756B" w:rsidRDefault="00F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6B" w:rsidRDefault="00F6756B">
      <w:r>
        <w:separator/>
      </w:r>
    </w:p>
  </w:footnote>
  <w:footnote w:type="continuationSeparator" w:id="0">
    <w:p w:rsidR="00F6756B" w:rsidRDefault="00F6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81C"/>
    <w:multiLevelType w:val="hybridMultilevel"/>
    <w:tmpl w:val="9B22E9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0D6"/>
    <w:multiLevelType w:val="hybridMultilevel"/>
    <w:tmpl w:val="3468E0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E0D"/>
    <w:multiLevelType w:val="hybridMultilevel"/>
    <w:tmpl w:val="638C7EC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5C9"/>
    <w:multiLevelType w:val="hybridMultilevel"/>
    <w:tmpl w:val="2F4496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3DB1"/>
    <w:multiLevelType w:val="hybridMultilevel"/>
    <w:tmpl w:val="DA2670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7E4B"/>
    <w:multiLevelType w:val="hybridMultilevel"/>
    <w:tmpl w:val="8AA08C66"/>
    <w:lvl w:ilvl="0" w:tplc="EF9017FC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95503"/>
    <w:multiLevelType w:val="hybridMultilevel"/>
    <w:tmpl w:val="1FB0EE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8FB"/>
    <w:multiLevelType w:val="hybridMultilevel"/>
    <w:tmpl w:val="6324E4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60142"/>
    <w:multiLevelType w:val="hybridMultilevel"/>
    <w:tmpl w:val="EF8E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0ED3"/>
    <w:multiLevelType w:val="hybridMultilevel"/>
    <w:tmpl w:val="ABE88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EAA"/>
    <w:multiLevelType w:val="hybridMultilevel"/>
    <w:tmpl w:val="6BCCF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89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0850"/>
    <w:multiLevelType w:val="hybridMultilevel"/>
    <w:tmpl w:val="DFFAF90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0661F"/>
    <w:multiLevelType w:val="hybridMultilevel"/>
    <w:tmpl w:val="263C4F6A"/>
    <w:lvl w:ilvl="0" w:tplc="38D8127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B10D35"/>
    <w:multiLevelType w:val="hybridMultilevel"/>
    <w:tmpl w:val="A6CC5DC6"/>
    <w:lvl w:ilvl="0" w:tplc="41A6D4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0DC3191"/>
    <w:multiLevelType w:val="hybridMultilevel"/>
    <w:tmpl w:val="B27256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F772F"/>
    <w:multiLevelType w:val="hybridMultilevel"/>
    <w:tmpl w:val="E270833A"/>
    <w:lvl w:ilvl="0" w:tplc="62A6E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14C"/>
    <w:multiLevelType w:val="hybridMultilevel"/>
    <w:tmpl w:val="BF269A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E7506"/>
    <w:multiLevelType w:val="hybridMultilevel"/>
    <w:tmpl w:val="F7E6C8F6"/>
    <w:lvl w:ilvl="0" w:tplc="FCE8F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5"/>
  </w:num>
  <w:num w:numId="5">
    <w:abstractNumId w:val="6"/>
  </w:num>
  <w:num w:numId="6">
    <w:abstractNumId w:val="17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  <w:num w:numId="17">
    <w:abstractNumId w:val="3"/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25"/>
    <w:rsid w:val="00000A7D"/>
    <w:rsid w:val="00000B5F"/>
    <w:rsid w:val="0001475D"/>
    <w:rsid w:val="00044124"/>
    <w:rsid w:val="00044A01"/>
    <w:rsid w:val="000531FA"/>
    <w:rsid w:val="000653BA"/>
    <w:rsid w:val="00066694"/>
    <w:rsid w:val="000D0318"/>
    <w:rsid w:val="000D0FC0"/>
    <w:rsid w:val="000F2EFD"/>
    <w:rsid w:val="000F7FD1"/>
    <w:rsid w:val="0010243B"/>
    <w:rsid w:val="001601D1"/>
    <w:rsid w:val="001836FA"/>
    <w:rsid w:val="00186045"/>
    <w:rsid w:val="00187EC5"/>
    <w:rsid w:val="001930DB"/>
    <w:rsid w:val="001A1BA4"/>
    <w:rsid w:val="001B1609"/>
    <w:rsid w:val="001B2E84"/>
    <w:rsid w:val="001C2EDB"/>
    <w:rsid w:val="001F5FFA"/>
    <w:rsid w:val="0022230A"/>
    <w:rsid w:val="002316D9"/>
    <w:rsid w:val="00250557"/>
    <w:rsid w:val="00253F2A"/>
    <w:rsid w:val="0025479C"/>
    <w:rsid w:val="00255712"/>
    <w:rsid w:val="002735C4"/>
    <w:rsid w:val="002822E0"/>
    <w:rsid w:val="002851D8"/>
    <w:rsid w:val="002C0014"/>
    <w:rsid w:val="002C28A9"/>
    <w:rsid w:val="002F75C8"/>
    <w:rsid w:val="00316147"/>
    <w:rsid w:val="003314E0"/>
    <w:rsid w:val="00382E0F"/>
    <w:rsid w:val="00390804"/>
    <w:rsid w:val="00390AAB"/>
    <w:rsid w:val="003E5B59"/>
    <w:rsid w:val="003F4CAD"/>
    <w:rsid w:val="00474E78"/>
    <w:rsid w:val="00487034"/>
    <w:rsid w:val="00494F8C"/>
    <w:rsid w:val="004A00CD"/>
    <w:rsid w:val="004C50E5"/>
    <w:rsid w:val="004D26DD"/>
    <w:rsid w:val="004D2CD2"/>
    <w:rsid w:val="004E2B2C"/>
    <w:rsid w:val="004F1EB2"/>
    <w:rsid w:val="005023A9"/>
    <w:rsid w:val="005550CE"/>
    <w:rsid w:val="00557C82"/>
    <w:rsid w:val="00557DE6"/>
    <w:rsid w:val="00560E53"/>
    <w:rsid w:val="005A02C7"/>
    <w:rsid w:val="005A34FB"/>
    <w:rsid w:val="006220FC"/>
    <w:rsid w:val="006352FC"/>
    <w:rsid w:val="00653078"/>
    <w:rsid w:val="00656F07"/>
    <w:rsid w:val="006739F9"/>
    <w:rsid w:val="0068398B"/>
    <w:rsid w:val="00691BC4"/>
    <w:rsid w:val="00691C43"/>
    <w:rsid w:val="0069660E"/>
    <w:rsid w:val="006A10ED"/>
    <w:rsid w:val="006E3CD0"/>
    <w:rsid w:val="00704BCC"/>
    <w:rsid w:val="0072267D"/>
    <w:rsid w:val="00725B96"/>
    <w:rsid w:val="00733955"/>
    <w:rsid w:val="00763385"/>
    <w:rsid w:val="0077090A"/>
    <w:rsid w:val="00782583"/>
    <w:rsid w:val="007A0517"/>
    <w:rsid w:val="007B25BB"/>
    <w:rsid w:val="007C7042"/>
    <w:rsid w:val="00810C3F"/>
    <w:rsid w:val="008571D2"/>
    <w:rsid w:val="00857C4B"/>
    <w:rsid w:val="00870E7F"/>
    <w:rsid w:val="008A75ED"/>
    <w:rsid w:val="008B607A"/>
    <w:rsid w:val="008B72AC"/>
    <w:rsid w:val="00904FBA"/>
    <w:rsid w:val="00916C33"/>
    <w:rsid w:val="00920419"/>
    <w:rsid w:val="009221E7"/>
    <w:rsid w:val="0092229E"/>
    <w:rsid w:val="00931742"/>
    <w:rsid w:val="00932D43"/>
    <w:rsid w:val="00937B63"/>
    <w:rsid w:val="00952326"/>
    <w:rsid w:val="00A02F74"/>
    <w:rsid w:val="00A11275"/>
    <w:rsid w:val="00A56A83"/>
    <w:rsid w:val="00A77558"/>
    <w:rsid w:val="00A85F8F"/>
    <w:rsid w:val="00AA0868"/>
    <w:rsid w:val="00AB190A"/>
    <w:rsid w:val="00AB1D9C"/>
    <w:rsid w:val="00B06B60"/>
    <w:rsid w:val="00B07E03"/>
    <w:rsid w:val="00B23A30"/>
    <w:rsid w:val="00B46002"/>
    <w:rsid w:val="00B97FF2"/>
    <w:rsid w:val="00BE31F9"/>
    <w:rsid w:val="00BE6833"/>
    <w:rsid w:val="00C1170D"/>
    <w:rsid w:val="00C11870"/>
    <w:rsid w:val="00C140E7"/>
    <w:rsid w:val="00C17FB1"/>
    <w:rsid w:val="00C32BD7"/>
    <w:rsid w:val="00C415B1"/>
    <w:rsid w:val="00C560B4"/>
    <w:rsid w:val="00C8776B"/>
    <w:rsid w:val="00C951D5"/>
    <w:rsid w:val="00C958C4"/>
    <w:rsid w:val="00CA6B0F"/>
    <w:rsid w:val="00CA6E11"/>
    <w:rsid w:val="00CD3997"/>
    <w:rsid w:val="00CE7C12"/>
    <w:rsid w:val="00CF15D6"/>
    <w:rsid w:val="00CF3A2E"/>
    <w:rsid w:val="00D134DC"/>
    <w:rsid w:val="00D5455C"/>
    <w:rsid w:val="00D70F5F"/>
    <w:rsid w:val="00D71522"/>
    <w:rsid w:val="00D9545C"/>
    <w:rsid w:val="00DA3C64"/>
    <w:rsid w:val="00DB21BB"/>
    <w:rsid w:val="00DD32F5"/>
    <w:rsid w:val="00DF033B"/>
    <w:rsid w:val="00E16DE9"/>
    <w:rsid w:val="00E4100A"/>
    <w:rsid w:val="00E474F2"/>
    <w:rsid w:val="00E83991"/>
    <w:rsid w:val="00E9130E"/>
    <w:rsid w:val="00EF5525"/>
    <w:rsid w:val="00F1277C"/>
    <w:rsid w:val="00F15CCF"/>
    <w:rsid w:val="00F16DBC"/>
    <w:rsid w:val="00F24A05"/>
    <w:rsid w:val="00F6756B"/>
    <w:rsid w:val="00F80CC8"/>
    <w:rsid w:val="00F8639C"/>
    <w:rsid w:val="00F94B25"/>
    <w:rsid w:val="00FB7FBA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CBE954-EFE6-4CE0-A5AE-9925F1D3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03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031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0B5F"/>
  </w:style>
  <w:style w:type="paragraph" w:styleId="NormalWeb">
    <w:name w:val="Normal (Web)"/>
    <w:basedOn w:val="Normal"/>
    <w:rsid w:val="006739F9"/>
    <w:pPr>
      <w:spacing w:before="100" w:beforeAutospacing="1" w:after="100" w:afterAutospacing="1"/>
    </w:pPr>
  </w:style>
  <w:style w:type="character" w:customStyle="1" w:styleId="highlightresult">
    <w:name w:val="highlightresult"/>
    <w:basedOn w:val="Policepardfaut"/>
    <w:rsid w:val="006739F9"/>
  </w:style>
  <w:style w:type="character" w:styleId="Accentuation">
    <w:name w:val="Emphasis"/>
    <w:qFormat/>
    <w:rsid w:val="00CE7C12"/>
    <w:rPr>
      <w:i w:val="0"/>
      <w:iCs w:val="0"/>
    </w:rPr>
  </w:style>
  <w:style w:type="paragraph" w:styleId="Textedebulles">
    <w:name w:val="Balloon Text"/>
    <w:basedOn w:val="Normal"/>
    <w:semiHidden/>
    <w:rsid w:val="0010243B"/>
    <w:rPr>
      <w:rFonts w:ascii="MS Shell Dlg" w:hAnsi="MS Shell Dlg" w:cs="MS Shell Dlg"/>
      <w:sz w:val="16"/>
      <w:szCs w:val="16"/>
    </w:rPr>
  </w:style>
  <w:style w:type="character" w:styleId="Lienhypertexte">
    <w:name w:val="Hyperlink"/>
    <w:rsid w:val="00557DE6"/>
    <w:rPr>
      <w:color w:val="0563C1"/>
      <w:u w:val="single"/>
    </w:rPr>
  </w:style>
  <w:style w:type="character" w:customStyle="1" w:styleId="apple-converted-space">
    <w:name w:val="apple-converted-space"/>
    <w:rsid w:val="0063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ement.lille@delph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CHEFS D’EQUIPE FABRICATION</vt:lpstr>
    </vt:vector>
  </TitlesOfParts>
  <Company>DELPHARM Lille</Company>
  <LinksUpToDate>false</LinksUpToDate>
  <CharactersWithSpaces>3103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mailto:recrutement-lille@delpharm.com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CHEFS D’EQUIPE FABRICATION</dc:title>
  <dc:creator>Thierry</dc:creator>
  <cp:lastModifiedBy>LUNA Roxane</cp:lastModifiedBy>
  <cp:revision>3</cp:revision>
  <cp:lastPrinted>2020-04-30T16:02:00Z</cp:lastPrinted>
  <dcterms:created xsi:type="dcterms:W3CDTF">2020-12-15T17:51:00Z</dcterms:created>
  <dcterms:modified xsi:type="dcterms:W3CDTF">2020-12-15T18:04:00Z</dcterms:modified>
</cp:coreProperties>
</file>